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C07" w:rsidRPr="005D2C07" w:rsidRDefault="001A5028" w:rsidP="005D2C07">
      <w:pPr>
        <w:ind w:left="7080" w:firstLine="708"/>
        <w:jc w:val="center"/>
        <w:rPr>
          <w:sz w:val="16"/>
          <w:szCs w:val="16"/>
        </w:rPr>
      </w:pPr>
      <w:r w:rsidRPr="005D2C07"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1 </w:t>
      </w:r>
      <w:r w:rsidR="005D2C07" w:rsidRPr="005D2C07">
        <w:rPr>
          <w:rFonts w:asciiTheme="minorHAnsi" w:eastAsia="Times New Roman" w:hAnsiTheme="minorHAnsi" w:cstheme="minorHAnsi"/>
          <w:bCs/>
          <w:sz w:val="16"/>
          <w:szCs w:val="16"/>
        </w:rPr>
        <w:t xml:space="preserve"> do </w:t>
      </w:r>
      <w:r w:rsidR="005D2C07" w:rsidRPr="005D2C07">
        <w:rPr>
          <w:sz w:val="16"/>
          <w:szCs w:val="16"/>
        </w:rPr>
        <w:t xml:space="preserve">Procedury oceny i wyboru   </w:t>
      </w:r>
    </w:p>
    <w:p w:rsidR="005D2C07" w:rsidRPr="005D2C07" w:rsidRDefault="005D2C07" w:rsidP="005D2C07">
      <w:pPr>
        <w:ind w:left="7080" w:firstLine="708"/>
        <w:jc w:val="center"/>
        <w:rPr>
          <w:sz w:val="16"/>
          <w:szCs w:val="16"/>
        </w:rPr>
      </w:pPr>
      <w:r w:rsidRPr="005D2C07">
        <w:rPr>
          <w:sz w:val="16"/>
          <w:szCs w:val="16"/>
        </w:rPr>
        <w:t xml:space="preserve">                      operacji</w:t>
      </w:r>
      <w:r>
        <w:rPr>
          <w:sz w:val="16"/>
          <w:szCs w:val="16"/>
        </w:rPr>
        <w:t xml:space="preserve"> SRG „</w:t>
      </w:r>
      <w:r w:rsidRPr="005D2C07">
        <w:rPr>
          <w:sz w:val="16"/>
          <w:szCs w:val="16"/>
        </w:rPr>
        <w:t>CENTRUM”</w:t>
      </w:r>
    </w:p>
    <w:p w:rsidR="001A5028" w:rsidRPr="005D2C07" w:rsidRDefault="001A5028" w:rsidP="002117CB">
      <w:pPr>
        <w:jc w:val="center"/>
        <w:rPr>
          <w:rFonts w:asciiTheme="minorHAnsi" w:eastAsia="Times New Roman" w:hAnsiTheme="minorHAnsi" w:cstheme="minorHAnsi"/>
          <w:bCs/>
          <w:sz w:val="16"/>
          <w:szCs w:val="16"/>
        </w:rPr>
      </w:pPr>
      <w:r w:rsidRPr="005D2C07">
        <w:rPr>
          <w:rFonts w:asciiTheme="minorHAnsi" w:eastAsia="Times New Roman" w:hAnsiTheme="minorHAnsi" w:cstheme="minorHAnsi"/>
          <w:bCs/>
          <w:sz w:val="16"/>
          <w:szCs w:val="16"/>
        </w:rPr>
        <w:br w:type="textWrapping" w:clear="all"/>
      </w:r>
    </w:p>
    <w:p w:rsidR="002117CB" w:rsidRDefault="00887E76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t>REJESTR ZŁOŻONYCH WNIOSKÓW</w:t>
      </w:r>
    </w:p>
    <w:p w:rsidR="008C7E61" w:rsidRPr="002117CB" w:rsidRDefault="008C7E61" w:rsidP="002117CB">
      <w:pPr>
        <w:jc w:val="center"/>
        <w:rPr>
          <w:rFonts w:asciiTheme="minorHAnsi" w:eastAsia="Times New Roman" w:hAnsiTheme="minorHAnsi" w:cstheme="minorHAnsi"/>
          <w:b/>
          <w:bCs/>
        </w:rPr>
      </w:pPr>
    </w:p>
    <w:p w:rsidR="002117CB" w:rsidRDefault="00887E76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/>
          <w:bCs/>
        </w:rPr>
        <w:br/>
      </w:r>
      <w:r w:rsidRPr="002117CB">
        <w:rPr>
          <w:rFonts w:asciiTheme="minorHAnsi" w:eastAsia="Times New Roman" w:hAnsiTheme="minorHAnsi" w:cstheme="minorHAnsi"/>
          <w:bCs/>
        </w:rPr>
        <w:t xml:space="preserve">w ramach naboru nr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……………….</w:t>
      </w:r>
    </w:p>
    <w:p w:rsidR="008C7E61" w:rsidRPr="002117CB" w:rsidRDefault="008C7E61" w:rsidP="002117CB">
      <w:pPr>
        <w:rPr>
          <w:rFonts w:asciiTheme="minorHAnsi" w:eastAsia="Times New Roman" w:hAnsiTheme="minorHAnsi" w:cstheme="minorHAnsi"/>
          <w:bCs/>
        </w:rPr>
      </w:pPr>
    </w:p>
    <w:p w:rsidR="00215735" w:rsidRDefault="00C23116" w:rsidP="002117CB">
      <w:pPr>
        <w:rPr>
          <w:rFonts w:asciiTheme="minorHAnsi" w:eastAsia="Times New Roman" w:hAnsiTheme="minorHAnsi" w:cstheme="minorHAnsi"/>
          <w:bCs/>
        </w:rPr>
      </w:pPr>
      <w:r>
        <w:rPr>
          <w:rFonts w:asciiTheme="minorHAnsi" w:eastAsia="Times New Roman" w:hAnsiTheme="minorHAnsi" w:cstheme="minorHAnsi"/>
          <w:bCs/>
        </w:rPr>
        <w:t>zakres wsparcia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: </w:t>
      </w:r>
      <w:r w:rsidR="002117CB" w:rsidRPr="002117CB">
        <w:rPr>
          <w:rFonts w:asciiTheme="minorHAnsi" w:eastAsia="Times New Roman" w:hAnsiTheme="minorHAnsi" w:cstheme="minorHAnsi"/>
          <w:bCs/>
        </w:rPr>
        <w:t>…………………….</w:t>
      </w:r>
    </w:p>
    <w:p w:rsidR="008C7E61" w:rsidRPr="002117CB" w:rsidRDefault="008C7E61" w:rsidP="002117CB">
      <w:pPr>
        <w:rPr>
          <w:rFonts w:asciiTheme="minorHAnsi" w:eastAsia="Times New Roman" w:hAnsiTheme="minorHAnsi" w:cstheme="minorHAnsi"/>
          <w:bCs/>
        </w:rPr>
      </w:pPr>
    </w:p>
    <w:p w:rsidR="00215735" w:rsidRPr="002117CB" w:rsidRDefault="002117CB" w:rsidP="002117CB">
      <w:pPr>
        <w:rPr>
          <w:rFonts w:asciiTheme="minorHAnsi" w:eastAsia="Times New Roman" w:hAnsiTheme="minorHAnsi" w:cstheme="minorHAnsi"/>
          <w:bCs/>
        </w:rPr>
      </w:pPr>
      <w:r w:rsidRPr="002117CB">
        <w:rPr>
          <w:rFonts w:asciiTheme="minorHAnsi" w:eastAsia="Times New Roman" w:hAnsiTheme="minorHAnsi" w:cstheme="minorHAnsi"/>
          <w:bCs/>
        </w:rPr>
        <w:t>t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ermin składania wniosków: </w:t>
      </w:r>
      <w:r w:rsidRPr="002117CB">
        <w:rPr>
          <w:rFonts w:asciiTheme="minorHAnsi" w:eastAsia="Times New Roman" w:hAnsiTheme="minorHAnsi" w:cstheme="minorHAnsi"/>
          <w:bCs/>
        </w:rPr>
        <w:t>…………….</w:t>
      </w:r>
      <w:r w:rsidR="00887E76" w:rsidRPr="002117CB">
        <w:rPr>
          <w:rFonts w:asciiTheme="minorHAnsi" w:eastAsia="Times New Roman" w:hAnsiTheme="minorHAnsi" w:cstheme="minorHAnsi"/>
          <w:bCs/>
        </w:rPr>
        <w:t xml:space="preserve">  do  </w:t>
      </w:r>
      <w:r w:rsidRPr="002117CB">
        <w:rPr>
          <w:rFonts w:asciiTheme="minorHAnsi" w:eastAsia="Times New Roman" w:hAnsiTheme="minorHAnsi" w:cstheme="minorHAnsi"/>
          <w:bCs/>
        </w:rPr>
        <w:t>……………….</w:t>
      </w:r>
    </w:p>
    <w:p w:rsidR="00215735" w:rsidRDefault="00215735">
      <w:pPr>
        <w:rPr>
          <w:rFonts w:asciiTheme="minorHAnsi" w:eastAsia="Times New Roman" w:hAnsiTheme="minorHAnsi" w:cstheme="minorHAnsi"/>
        </w:rPr>
      </w:pPr>
    </w:p>
    <w:p w:rsidR="008C7E61" w:rsidRPr="002117CB" w:rsidRDefault="008C7E61">
      <w:pPr>
        <w:rPr>
          <w:rFonts w:asciiTheme="minorHAnsi" w:eastAsia="Times New Roman" w:hAnsiTheme="minorHAnsi" w:cstheme="minorHAnsi"/>
        </w:rPr>
      </w:pPr>
    </w:p>
    <w:tbl>
      <w:tblPr>
        <w:tblW w:w="4860" w:type="pct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65"/>
        <w:gridCol w:w="1230"/>
        <w:gridCol w:w="1011"/>
        <w:gridCol w:w="1273"/>
        <w:gridCol w:w="2350"/>
        <w:gridCol w:w="3020"/>
        <w:gridCol w:w="1294"/>
      </w:tblGrid>
      <w:tr w:rsidR="0006741B" w:rsidRPr="002117CB" w:rsidTr="0006741B">
        <w:tc>
          <w:tcPr>
            <w:tcW w:w="21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Lp.</w:t>
            </w:r>
          </w:p>
        </w:tc>
        <w:tc>
          <w:tcPr>
            <w:tcW w:w="57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Data złożenia wniosku</w:t>
            </w:r>
          </w:p>
        </w:tc>
        <w:tc>
          <w:tcPr>
            <w:tcW w:w="475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Znak sprawy w LGD</w:t>
            </w:r>
          </w:p>
        </w:tc>
        <w:tc>
          <w:tcPr>
            <w:tcW w:w="598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Numer identyfikacyjny</w:t>
            </w: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Imię i Nazwisko/Nazwa</w:t>
            </w: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Tytuł operacji</w:t>
            </w:r>
            <w:r w:rsidR="00C23116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/wniosku</w:t>
            </w: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bCs/>
                <w:sz w:val="18"/>
                <w:szCs w:val="18"/>
              </w:rPr>
              <w:t>Wnioskowana kwota pomocy (w zł)</w:t>
            </w: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  <w:tr w:rsidR="0006741B" w:rsidRPr="002117CB" w:rsidTr="0006741B"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  <w:hideMark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2117CB">
              <w:rPr>
                <w:rFonts w:asciiTheme="minorHAnsi" w:eastAsia="Times New Roman" w:hAnsiTheme="minorHAnsi" w:cstheme="minorHAnsi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104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41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609" w:type="pct"/>
            <w:tcBorders>
              <w:top w:val="single" w:sz="6" w:space="0" w:color="2A2A2A"/>
              <w:left w:val="single" w:sz="6" w:space="0" w:color="2A2A2A"/>
              <w:bottom w:val="single" w:sz="6" w:space="0" w:color="2A2A2A"/>
              <w:right w:val="single" w:sz="6" w:space="0" w:color="2A2A2A"/>
            </w:tcBorders>
            <w:vAlign w:val="center"/>
          </w:tcPr>
          <w:p w:rsidR="0006741B" w:rsidRPr="002117CB" w:rsidRDefault="0006741B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:rsidR="00215735" w:rsidRPr="002117CB" w:rsidRDefault="00215735">
      <w:pPr>
        <w:rPr>
          <w:rFonts w:asciiTheme="minorHAnsi" w:eastAsia="Times New Roman" w:hAnsiTheme="minorHAnsi" w:cstheme="minorHAnsi"/>
        </w:rPr>
      </w:pPr>
    </w:p>
    <w:p w:rsidR="00887E76" w:rsidRPr="002117CB" w:rsidRDefault="002117CB" w:rsidP="002117CB">
      <w:pPr>
        <w:ind w:left="7797"/>
        <w:rPr>
          <w:rFonts w:asciiTheme="minorHAnsi" w:eastAsia="Times New Roman" w:hAnsiTheme="minorHAnsi" w:cstheme="minorHAnsi"/>
          <w:i/>
        </w:rPr>
      </w:pPr>
      <w:r w:rsidRPr="002117CB">
        <w:rPr>
          <w:rFonts w:asciiTheme="minorHAnsi" w:eastAsia="Times New Roman" w:hAnsiTheme="minorHAnsi" w:cstheme="minorHAnsi"/>
          <w:i/>
        </w:rPr>
        <w:t>miejscowość</w:t>
      </w:r>
      <w:r w:rsidRPr="002117CB">
        <w:rPr>
          <w:rFonts w:asciiTheme="minorHAnsi" w:eastAsia="Times New Roman" w:hAnsiTheme="minorHAnsi" w:cstheme="minorHAnsi"/>
        </w:rPr>
        <w:t xml:space="preserve">, dn.: </w:t>
      </w:r>
      <w:r w:rsidRPr="002117CB">
        <w:rPr>
          <w:rFonts w:asciiTheme="minorHAnsi" w:eastAsia="Times New Roman" w:hAnsiTheme="minorHAnsi" w:cstheme="minorHAnsi"/>
          <w:i/>
        </w:rPr>
        <w:t>data</w:t>
      </w:r>
      <w:r w:rsidR="00887E76" w:rsidRPr="002117CB">
        <w:rPr>
          <w:rFonts w:asciiTheme="minorHAnsi" w:eastAsia="Times New Roman" w:hAnsiTheme="minorHAnsi" w:cstheme="minorHAnsi"/>
        </w:rPr>
        <w:br/>
      </w:r>
      <w:r w:rsidR="00887E76" w:rsidRPr="002117CB">
        <w:rPr>
          <w:rFonts w:asciiTheme="minorHAnsi" w:eastAsia="Times New Roman" w:hAnsiTheme="minorHAnsi" w:cstheme="minorHAnsi"/>
        </w:rPr>
        <w:br/>
      </w:r>
      <w:bookmarkStart w:id="0" w:name="_GoBack"/>
      <w:bookmarkEnd w:id="0"/>
    </w:p>
    <w:sectPr w:rsidR="00887E76" w:rsidRPr="002117CB" w:rsidSect="00583F5A">
      <w:headerReference w:type="default" r:id="rId6"/>
      <w:pgSz w:w="12240" w:h="15840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19E7" w:rsidRDefault="002B19E7">
      <w:r>
        <w:separator/>
      </w:r>
    </w:p>
  </w:endnote>
  <w:endnote w:type="continuationSeparator" w:id="1">
    <w:p w:rsidR="002B19E7" w:rsidRDefault="002B1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19E7" w:rsidRDefault="002B19E7">
      <w:r>
        <w:separator/>
      </w:r>
    </w:p>
  </w:footnote>
  <w:footnote w:type="continuationSeparator" w:id="1">
    <w:p w:rsidR="002B19E7" w:rsidRDefault="002B19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94F" w:rsidRPr="00320681" w:rsidRDefault="00F42949" w:rsidP="00F42949">
    <w:pPr>
      <w:jc w:val="center"/>
      <w:rPr>
        <w:rFonts w:asciiTheme="minorHAnsi" w:hAnsiTheme="minorHAnsi" w:cstheme="minorHAnsi"/>
        <w:bCs/>
        <w:i/>
        <w:color w:val="000000"/>
      </w:rPr>
    </w:pPr>
    <w:r w:rsidRPr="00F42949">
      <w:rPr>
        <w:rFonts w:asciiTheme="minorHAnsi" w:hAnsiTheme="minorHAnsi" w:cstheme="minorHAnsi"/>
        <w:bCs/>
        <w:i/>
        <w:noProof/>
        <w:color w:val="000000"/>
      </w:rPr>
      <w:drawing>
        <wp:inline distT="0" distB="0" distL="0" distR="0">
          <wp:extent cx="1178692" cy="627797"/>
          <wp:effectExtent l="19050" t="0" r="2408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796" cy="62785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Cs/>
        <w:i/>
        <w:color w:val="000000"/>
      </w:rPr>
      <w:t xml:space="preserve">                                                 </w:t>
    </w:r>
    <w:r w:rsidRPr="00F42949">
      <w:rPr>
        <w:rFonts w:asciiTheme="minorHAnsi" w:hAnsiTheme="minorHAnsi" w:cstheme="minorHAnsi"/>
        <w:bCs/>
        <w:i/>
        <w:noProof/>
        <w:color w:val="000000"/>
      </w:rPr>
      <w:drawing>
        <wp:inline distT="0" distB="0" distL="0" distR="0">
          <wp:extent cx="642866" cy="629747"/>
          <wp:effectExtent l="19050" t="0" r="4834" b="0"/>
          <wp:docPr id="6" name="Obraz 3" descr="C:\Users\marta\Desktop\RÓŻNE STOWARZYSZENIE\logosy_do_lsr\12118645_1245415832150697_6474103117751355067_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ta\Desktop\RÓŻNE STOWARZYSZENIE\logosy_do_lsr\12118645_1245415832150697_6474103117751355067_n.jpg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313" cy="6331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Cs/>
        <w:i/>
        <w:color w:val="000000"/>
      </w:rPr>
      <w:t xml:space="preserve">                                          </w:t>
    </w:r>
    <w:r w:rsidRPr="00F42949">
      <w:rPr>
        <w:rFonts w:asciiTheme="minorHAnsi" w:hAnsiTheme="minorHAnsi" w:cstheme="minorHAnsi"/>
        <w:bCs/>
        <w:i/>
        <w:noProof/>
        <w:color w:val="000000"/>
      </w:rPr>
      <w:drawing>
        <wp:inline distT="0" distB="0" distL="0" distR="0">
          <wp:extent cx="1816574" cy="609555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188" cy="61043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2594F" w:rsidRDefault="00F42949">
    <w:pPr>
      <w:pStyle w:val="Nagwek"/>
    </w:pPr>
    <w:r>
      <w:t xml:space="preserve">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2117CB"/>
    <w:rsid w:val="0006741B"/>
    <w:rsid w:val="000E1B9D"/>
    <w:rsid w:val="00160B36"/>
    <w:rsid w:val="001A5028"/>
    <w:rsid w:val="002117CB"/>
    <w:rsid w:val="00215735"/>
    <w:rsid w:val="002352E2"/>
    <w:rsid w:val="002B19E7"/>
    <w:rsid w:val="0032594F"/>
    <w:rsid w:val="00373A92"/>
    <w:rsid w:val="00410ED6"/>
    <w:rsid w:val="005435BC"/>
    <w:rsid w:val="00583F5A"/>
    <w:rsid w:val="005D2C07"/>
    <w:rsid w:val="006100F4"/>
    <w:rsid w:val="00887E76"/>
    <w:rsid w:val="008C7E61"/>
    <w:rsid w:val="008D4345"/>
    <w:rsid w:val="00A12B18"/>
    <w:rsid w:val="00BA00AE"/>
    <w:rsid w:val="00C23116"/>
    <w:rsid w:val="00F42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3F5A"/>
    <w:rPr>
      <w:rFonts w:eastAsiaTheme="minorEastAsi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3F5A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3F5A"/>
    <w:rPr>
      <w:rFonts w:eastAsiaTheme="minorEastAsia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583F5A"/>
    <w:pPr>
      <w:spacing w:before="100" w:beforeAutospacing="1" w:after="100" w:afterAutospacing="1"/>
    </w:pPr>
  </w:style>
  <w:style w:type="paragraph" w:styleId="Stopka">
    <w:name w:val="footer"/>
    <w:basedOn w:val="Normalny"/>
    <w:link w:val="StopkaZnak"/>
    <w:uiPriority w:val="99"/>
    <w:unhideWhenUsed/>
    <w:rsid w:val="002117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CB"/>
    <w:rPr>
      <w:rFonts w:eastAsiaTheme="minorEastAsi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F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F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Rejestr złożonych wniosków</vt:lpstr>
    </vt:vector>
  </TitlesOfParts>
  <Company/>
  <LinksUpToDate>false</LinksUpToDate>
  <CharactersWithSpaces>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złożonych wniosków</dc:title>
  <dc:creator>Mariusz Wachowicz</dc:creator>
  <cp:lastModifiedBy>Marta Łubińska</cp:lastModifiedBy>
  <cp:revision>7</cp:revision>
  <dcterms:created xsi:type="dcterms:W3CDTF">2024-11-15T08:20:00Z</dcterms:created>
  <dcterms:modified xsi:type="dcterms:W3CDTF">2024-11-20T10:41:00Z</dcterms:modified>
</cp:coreProperties>
</file>